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05D05E53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2B3405D4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1E5BE12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5BF547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3C62336E" w14:textId="094181A7" w:rsidR="00FD326B" w:rsidRPr="00706906" w:rsidRDefault="00C801FD" w:rsidP="00706906">
            <w:pPr>
              <w:jc w:val="center"/>
              <w:rPr>
                <w:rFonts w:eastAsia="Simsun (Founder Extended)" w:cs="Segoe UI"/>
                <w:lang w:val="pl-PL" w:eastAsia="zh-CN"/>
              </w:rPr>
            </w:pPr>
            <w:r>
              <w:rPr>
                <w:rFonts w:cs="Arial"/>
                <w:b/>
                <w:iCs/>
              </w:rPr>
              <w:t>P</w:t>
            </w:r>
            <w:r w:rsidR="007A3213" w:rsidRPr="00E46A86">
              <w:rPr>
                <w:rFonts w:cs="Arial"/>
                <w:b/>
                <w:iCs/>
              </w:rPr>
              <w:t>rijedlog</w:t>
            </w:r>
            <w:r w:rsidR="007A3213" w:rsidRPr="00E46A86">
              <w:rPr>
                <w:rFonts w:eastAsia="Calibri" w:cs="Arial"/>
                <w:b/>
                <w:iCs/>
              </w:rPr>
              <w:t xml:space="preserve"> </w:t>
            </w:r>
            <w:r w:rsidR="005921E5">
              <w:rPr>
                <w:rFonts w:eastAsia="Calibri" w:cs="Arial"/>
                <w:b/>
                <w:iCs/>
              </w:rPr>
              <w:t>Odluke o izmjen</w:t>
            </w:r>
            <w:r w:rsidR="009C2AAF">
              <w:rPr>
                <w:rFonts w:eastAsia="Calibri" w:cs="Arial"/>
                <w:b/>
                <w:iCs/>
              </w:rPr>
              <w:t>i</w:t>
            </w:r>
            <w:r w:rsidR="005921E5" w:rsidRPr="005921E5">
              <w:rPr>
                <w:rFonts w:eastAsia="Calibri" w:cs="Arial"/>
                <w:b/>
                <w:iCs/>
              </w:rPr>
              <w:t xml:space="preserve"> Odluke </w:t>
            </w:r>
            <w:r w:rsidR="005921E5">
              <w:rPr>
                <w:rFonts w:eastAsia="Calibri" w:cs="Arial"/>
                <w:b/>
                <w:iCs/>
              </w:rPr>
              <w:t xml:space="preserve"> </w:t>
            </w:r>
            <w:r w:rsidR="005921E5" w:rsidRPr="005921E5">
              <w:rPr>
                <w:rFonts w:eastAsia="Calibri" w:cs="Arial"/>
                <w:b/>
                <w:iCs/>
              </w:rPr>
              <w:t>o komunalno</w:t>
            </w:r>
            <w:r w:rsidR="009C2AAF">
              <w:rPr>
                <w:rFonts w:eastAsia="Calibri" w:cs="Arial"/>
                <w:b/>
                <w:iCs/>
              </w:rPr>
              <w:t>m doprinosu</w:t>
            </w:r>
          </w:p>
        </w:tc>
      </w:tr>
      <w:tr w:rsidR="00FD326B" w:rsidRPr="002B76C6" w14:paraId="0AB9DF5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5D92EA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7DF407D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3B66B13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7BAD87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60F135C" w14:textId="45CE1798" w:rsidR="00FD326B" w:rsidRPr="00C7266C" w:rsidRDefault="009C2AAF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21. studenog</w:t>
            </w:r>
            <w:r w:rsidR="00427648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2156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A25909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  <w:r w:rsidR="0053575C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0B112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</w:t>
            </w:r>
            <w:r w:rsidR="005354F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02. prosinca 2024.</w:t>
            </w:r>
            <w:r w:rsidR="00F712D1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do 10:00 sati</w:t>
            </w:r>
          </w:p>
        </w:tc>
      </w:tr>
      <w:tr w:rsidR="00C7266C" w:rsidRPr="002B76C6" w14:paraId="177DE99E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6DA9BAD6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1EBDAE43" w14:textId="77777777" w:rsidR="009C2AAF" w:rsidRPr="009C2AAF" w:rsidRDefault="009C2AAF" w:rsidP="009C2AAF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9C2AAF">
              <w:rPr>
                <w:rFonts w:cs="Arial"/>
                <w:sz w:val="20"/>
                <w:szCs w:val="20"/>
              </w:rPr>
              <w:t>Odredbama Zakona o komunalnom gospodarstvu („Narodne novine“, broj 68/18, 118/18 i 32/20) uređuju se pitanja komunalnog doprinosa, kao novčanih javnih davanja koja se plaćaju za građenje i održavanje objekata i uređaja komunalne infrastrukture.</w:t>
            </w:r>
          </w:p>
          <w:p w14:paraId="6DD30DD0" w14:textId="77777777" w:rsidR="009C2AAF" w:rsidRPr="009C2AAF" w:rsidRDefault="009C2AAF" w:rsidP="009C2AAF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9C2AAF">
              <w:rPr>
                <w:rFonts w:cs="Arial"/>
                <w:sz w:val="20"/>
                <w:szCs w:val="20"/>
              </w:rPr>
              <w:t>Člankom 78. istog Zakona utvrđeno je da predstavničko tijelo JLS-e donosi odluku o komunalnom doprinosu kojom se određuju:</w:t>
            </w:r>
          </w:p>
          <w:p w14:paraId="764D64CE" w14:textId="77777777" w:rsidR="00706906" w:rsidRDefault="009C2AAF" w:rsidP="00706906">
            <w:pPr>
              <w:pStyle w:val="Bezproreda"/>
              <w:numPr>
                <w:ilvl w:val="0"/>
                <w:numId w:val="3"/>
              </w:numPr>
              <w:ind w:hanging="383"/>
              <w:jc w:val="both"/>
              <w:rPr>
                <w:rFonts w:cs="Arial"/>
                <w:sz w:val="20"/>
                <w:szCs w:val="20"/>
              </w:rPr>
            </w:pPr>
            <w:r w:rsidRPr="009C2AAF">
              <w:rPr>
                <w:rFonts w:cs="Arial"/>
                <w:sz w:val="20"/>
                <w:szCs w:val="20"/>
              </w:rPr>
              <w:t>zone u JLS-e za plaćanje komunalnog doprinosa</w:t>
            </w:r>
          </w:p>
          <w:p w14:paraId="4CB790EA" w14:textId="77777777" w:rsidR="00706906" w:rsidRDefault="009C2AAF" w:rsidP="00706906">
            <w:pPr>
              <w:pStyle w:val="Bezproreda"/>
              <w:numPr>
                <w:ilvl w:val="0"/>
                <w:numId w:val="3"/>
              </w:numPr>
              <w:ind w:hanging="383"/>
              <w:jc w:val="both"/>
              <w:rPr>
                <w:rFonts w:cs="Arial"/>
                <w:sz w:val="20"/>
                <w:szCs w:val="20"/>
              </w:rPr>
            </w:pPr>
            <w:r w:rsidRPr="00706906">
              <w:rPr>
                <w:rFonts w:cs="Arial"/>
                <w:sz w:val="20"/>
                <w:szCs w:val="20"/>
              </w:rPr>
              <w:t>jedinična vrijednost komunalnog doprinosa po pojedinim zonama</w:t>
            </w:r>
          </w:p>
          <w:p w14:paraId="0C867821" w14:textId="77777777" w:rsidR="00706906" w:rsidRDefault="009C2AAF" w:rsidP="00706906">
            <w:pPr>
              <w:pStyle w:val="Bezproreda"/>
              <w:numPr>
                <w:ilvl w:val="0"/>
                <w:numId w:val="3"/>
              </w:numPr>
              <w:ind w:hanging="383"/>
              <w:jc w:val="both"/>
              <w:rPr>
                <w:rFonts w:cs="Arial"/>
                <w:sz w:val="20"/>
                <w:szCs w:val="20"/>
              </w:rPr>
            </w:pPr>
            <w:r w:rsidRPr="00706906">
              <w:rPr>
                <w:rFonts w:cs="Arial"/>
                <w:sz w:val="20"/>
                <w:szCs w:val="20"/>
              </w:rPr>
              <w:t>način i rokovi plaćanja komunalnog doprinosa</w:t>
            </w:r>
          </w:p>
          <w:p w14:paraId="0E90CA43" w14:textId="5BDB70E2" w:rsidR="009C2AAF" w:rsidRPr="00706906" w:rsidRDefault="009C2AAF" w:rsidP="00706906">
            <w:pPr>
              <w:pStyle w:val="Bezproreda"/>
              <w:numPr>
                <w:ilvl w:val="0"/>
                <w:numId w:val="3"/>
              </w:numPr>
              <w:ind w:hanging="383"/>
              <w:jc w:val="both"/>
              <w:rPr>
                <w:rFonts w:cs="Arial"/>
                <w:sz w:val="20"/>
                <w:szCs w:val="20"/>
              </w:rPr>
            </w:pPr>
            <w:r w:rsidRPr="00706906">
              <w:rPr>
                <w:rFonts w:cs="Arial"/>
                <w:sz w:val="20"/>
                <w:szCs w:val="20"/>
              </w:rPr>
              <w:t>opći uvjeti i razlozi zbog kojih se u pojedinim slučajevima odobrava djelomično ili potpuno oslobađanje od plaćanja komunalnog doprinosa.</w:t>
            </w:r>
          </w:p>
          <w:p w14:paraId="65FF8AD5" w14:textId="735DF2D7" w:rsidR="00E15D40" w:rsidRPr="009C2AAF" w:rsidRDefault="00E15D40" w:rsidP="00E15D40">
            <w:pPr>
              <w:pStyle w:val="Bezproreda"/>
              <w:ind w:firstLine="708"/>
              <w:jc w:val="both"/>
              <w:rPr>
                <w:rFonts w:cs="Arial"/>
                <w:sz w:val="20"/>
                <w:szCs w:val="20"/>
              </w:rPr>
            </w:pPr>
            <w:r w:rsidRPr="00E15D40">
              <w:rPr>
                <w:rFonts w:cs="Arial"/>
                <w:sz w:val="20"/>
                <w:szCs w:val="20"/>
              </w:rPr>
              <w:t xml:space="preserve">Ovom izmjenom Odluke o komunalnom doprinosu predlaže se izmjena umanjenja komunalnog doprinosa u poduzetničkoj zoni Podi, a radi povećanja </w:t>
            </w:r>
            <w:r w:rsidR="003C5F5E">
              <w:rPr>
                <w:rFonts w:cs="Arial"/>
                <w:sz w:val="20"/>
                <w:szCs w:val="20"/>
              </w:rPr>
              <w:t>troškova</w:t>
            </w:r>
            <w:r w:rsidRPr="00E15D40">
              <w:rPr>
                <w:rFonts w:cs="Arial"/>
                <w:sz w:val="20"/>
                <w:szCs w:val="20"/>
              </w:rPr>
              <w:t xml:space="preserve"> gradnje komunalne infrastrukture.</w:t>
            </w:r>
          </w:p>
        </w:tc>
      </w:tr>
      <w:tr w:rsidR="00FD326B" w:rsidRPr="002B76C6" w14:paraId="44F8862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4781CE0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EF8AC5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65AC21A8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0D40873A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F9080D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3097420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940A9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2568080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8C0D409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3CB8B93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15A5E7F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F95257A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389326E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0491AC8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705455B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67CB8359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057AE73A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0F468DC3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00429120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Email</w:t>
            </w:r>
          </w:p>
        </w:tc>
        <w:tc>
          <w:tcPr>
            <w:tcW w:w="6804" w:type="dxa"/>
            <w:gridSpan w:val="2"/>
          </w:tcPr>
          <w:p w14:paraId="14C61CAB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5ED487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0B9382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7CAD0D89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0FE2C6A2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1D54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5FA251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827A54D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AFA17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1688F18A" w14:textId="7284BA0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D153A">
              <w:rPr>
                <w:rFonts w:ascii="Segoe UI" w:hAnsi="Segoe UI" w:cs="Segoe UI"/>
                <w:b/>
                <w:sz w:val="20"/>
                <w:szCs w:val="20"/>
              </w:rPr>
              <w:t>lidija.bralic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1EA702EB" w14:textId="08E4A62D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33283F">
              <w:rPr>
                <w:rFonts w:ascii="Segoe UI" w:hAnsi="Segoe UI" w:cs="Segoe UI"/>
                <w:b/>
                <w:sz w:val="20"/>
                <w:szCs w:val="20"/>
              </w:rPr>
              <w:t>02. prosinca 2024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33283F">
              <w:rPr>
                <w:rFonts w:ascii="Segoe UI" w:hAnsi="Segoe UI" w:cs="Segoe UI"/>
                <w:b/>
                <w:sz w:val="20"/>
                <w:szCs w:val="20"/>
              </w:rPr>
              <w:t xml:space="preserve"> do 10:00 sati</w:t>
            </w:r>
          </w:p>
        </w:tc>
      </w:tr>
    </w:tbl>
    <w:p w14:paraId="73FD29BA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5236AB99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1661DD22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0D879" w14:textId="77777777" w:rsidR="00B01D82" w:rsidRDefault="00B01D82" w:rsidP="00FD326B">
      <w:pPr>
        <w:spacing w:after="0" w:line="240" w:lineRule="auto"/>
      </w:pPr>
      <w:r>
        <w:separator/>
      </w:r>
    </w:p>
  </w:endnote>
  <w:endnote w:type="continuationSeparator" w:id="0">
    <w:p w14:paraId="7EB5F0AC" w14:textId="77777777" w:rsidR="00B01D82" w:rsidRDefault="00B01D82" w:rsidP="00FD326B">
      <w:pPr>
        <w:spacing w:after="0" w:line="240" w:lineRule="auto"/>
      </w:pPr>
      <w:r>
        <w:continuationSeparator/>
      </w:r>
    </w:p>
  </w:endnote>
  <w:endnote w:id="1">
    <w:p w14:paraId="031084A7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2072" w14:textId="77777777" w:rsidR="00B01D82" w:rsidRDefault="00B01D82" w:rsidP="00FD326B">
      <w:pPr>
        <w:spacing w:after="0" w:line="240" w:lineRule="auto"/>
      </w:pPr>
      <w:r>
        <w:separator/>
      </w:r>
    </w:p>
  </w:footnote>
  <w:footnote w:type="continuationSeparator" w:id="0">
    <w:p w14:paraId="7AF19C2D" w14:textId="77777777" w:rsidR="00B01D82" w:rsidRDefault="00B01D82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5A1E"/>
    <w:multiLevelType w:val="hybridMultilevel"/>
    <w:tmpl w:val="06A0A57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B6DBC"/>
    <w:multiLevelType w:val="hybridMultilevel"/>
    <w:tmpl w:val="52DA0936"/>
    <w:lvl w:ilvl="0" w:tplc="E458C1A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2698659">
    <w:abstractNumId w:val="1"/>
  </w:num>
  <w:num w:numId="2" w16cid:durableId="1932424550">
    <w:abstractNumId w:val="0"/>
  </w:num>
  <w:num w:numId="3" w16cid:durableId="895315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30A04"/>
    <w:rsid w:val="00061AC8"/>
    <w:rsid w:val="000B1122"/>
    <w:rsid w:val="000D6A37"/>
    <w:rsid w:val="001014E1"/>
    <w:rsid w:val="00137480"/>
    <w:rsid w:val="00140F12"/>
    <w:rsid w:val="001540ED"/>
    <w:rsid w:val="00155390"/>
    <w:rsid w:val="00156B68"/>
    <w:rsid w:val="00184352"/>
    <w:rsid w:val="0019639A"/>
    <w:rsid w:val="00215622"/>
    <w:rsid w:val="002205C1"/>
    <w:rsid w:val="00264683"/>
    <w:rsid w:val="00283E91"/>
    <w:rsid w:val="002A4CCC"/>
    <w:rsid w:val="002B76C6"/>
    <w:rsid w:val="002D3CE2"/>
    <w:rsid w:val="00303E23"/>
    <w:rsid w:val="00315114"/>
    <w:rsid w:val="0033283F"/>
    <w:rsid w:val="0033616B"/>
    <w:rsid w:val="00350C58"/>
    <w:rsid w:val="003534A1"/>
    <w:rsid w:val="00387CA3"/>
    <w:rsid w:val="00391AFF"/>
    <w:rsid w:val="003B3BA0"/>
    <w:rsid w:val="003C5F5E"/>
    <w:rsid w:val="003C7A36"/>
    <w:rsid w:val="004241F8"/>
    <w:rsid w:val="004272EC"/>
    <w:rsid w:val="00427648"/>
    <w:rsid w:val="004341A1"/>
    <w:rsid w:val="00444078"/>
    <w:rsid w:val="004A457A"/>
    <w:rsid w:val="004C550B"/>
    <w:rsid w:val="00507F5C"/>
    <w:rsid w:val="005129E6"/>
    <w:rsid w:val="00526D0B"/>
    <w:rsid w:val="00527C91"/>
    <w:rsid w:val="005354FE"/>
    <w:rsid w:val="0053575C"/>
    <w:rsid w:val="00543C6F"/>
    <w:rsid w:val="0056356D"/>
    <w:rsid w:val="005774D4"/>
    <w:rsid w:val="005900A8"/>
    <w:rsid w:val="005921E5"/>
    <w:rsid w:val="005A62B4"/>
    <w:rsid w:val="005D607E"/>
    <w:rsid w:val="006416E4"/>
    <w:rsid w:val="00675E1A"/>
    <w:rsid w:val="006D7BDF"/>
    <w:rsid w:val="006E5204"/>
    <w:rsid w:val="007010FE"/>
    <w:rsid w:val="00706906"/>
    <w:rsid w:val="00734921"/>
    <w:rsid w:val="007A3213"/>
    <w:rsid w:val="007D02FC"/>
    <w:rsid w:val="007D6209"/>
    <w:rsid w:val="00816691"/>
    <w:rsid w:val="00816FF6"/>
    <w:rsid w:val="008249D0"/>
    <w:rsid w:val="008411A4"/>
    <w:rsid w:val="00842B58"/>
    <w:rsid w:val="00867B07"/>
    <w:rsid w:val="008766F4"/>
    <w:rsid w:val="00882E97"/>
    <w:rsid w:val="008A3870"/>
    <w:rsid w:val="008B3788"/>
    <w:rsid w:val="008C27E4"/>
    <w:rsid w:val="008D153A"/>
    <w:rsid w:val="008E4AFE"/>
    <w:rsid w:val="008F389F"/>
    <w:rsid w:val="00912407"/>
    <w:rsid w:val="0094491D"/>
    <w:rsid w:val="009536B5"/>
    <w:rsid w:val="00992779"/>
    <w:rsid w:val="009A04C3"/>
    <w:rsid w:val="009B41C2"/>
    <w:rsid w:val="009B610B"/>
    <w:rsid w:val="009C2AAF"/>
    <w:rsid w:val="009E344C"/>
    <w:rsid w:val="00A06DAB"/>
    <w:rsid w:val="00A2164A"/>
    <w:rsid w:val="00A23406"/>
    <w:rsid w:val="00A25909"/>
    <w:rsid w:val="00A30DEE"/>
    <w:rsid w:val="00A43FE8"/>
    <w:rsid w:val="00A65E8B"/>
    <w:rsid w:val="00A67980"/>
    <w:rsid w:val="00A83618"/>
    <w:rsid w:val="00A90F27"/>
    <w:rsid w:val="00A93A0D"/>
    <w:rsid w:val="00A94AEE"/>
    <w:rsid w:val="00B01D82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801FD"/>
    <w:rsid w:val="00C900EC"/>
    <w:rsid w:val="00CB00A6"/>
    <w:rsid w:val="00CB38D8"/>
    <w:rsid w:val="00CC53EF"/>
    <w:rsid w:val="00CF6AFE"/>
    <w:rsid w:val="00D10DEA"/>
    <w:rsid w:val="00DC581C"/>
    <w:rsid w:val="00DC5E9D"/>
    <w:rsid w:val="00DF3D58"/>
    <w:rsid w:val="00DF4FCC"/>
    <w:rsid w:val="00E14B3E"/>
    <w:rsid w:val="00E15D40"/>
    <w:rsid w:val="00E36B56"/>
    <w:rsid w:val="00E46A86"/>
    <w:rsid w:val="00E5211D"/>
    <w:rsid w:val="00E614AC"/>
    <w:rsid w:val="00E677DF"/>
    <w:rsid w:val="00E77E0D"/>
    <w:rsid w:val="00E84B7C"/>
    <w:rsid w:val="00E85712"/>
    <w:rsid w:val="00EC22AF"/>
    <w:rsid w:val="00ED33AF"/>
    <w:rsid w:val="00ED3539"/>
    <w:rsid w:val="00EE4DBF"/>
    <w:rsid w:val="00EF1A67"/>
    <w:rsid w:val="00EF338A"/>
    <w:rsid w:val="00F022B1"/>
    <w:rsid w:val="00F6509E"/>
    <w:rsid w:val="00F712D1"/>
    <w:rsid w:val="00F93313"/>
    <w:rsid w:val="00F97773"/>
    <w:rsid w:val="00FA0979"/>
    <w:rsid w:val="00FC1889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D64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Ivan Bašić</cp:lastModifiedBy>
  <cp:revision>2</cp:revision>
  <cp:lastPrinted>2019-01-10T20:53:00Z</cp:lastPrinted>
  <dcterms:created xsi:type="dcterms:W3CDTF">2024-11-21T12:08:00Z</dcterms:created>
  <dcterms:modified xsi:type="dcterms:W3CDTF">2024-11-21T12:08:00Z</dcterms:modified>
</cp:coreProperties>
</file>